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E" w:rsidRPr="00171FA9" w:rsidRDefault="00602B1E" w:rsidP="00171FA9">
      <w:pPr>
        <w:jc w:val="center"/>
        <w:rPr>
          <w:b/>
          <w:color w:val="000000" w:themeColor="text1"/>
        </w:rPr>
      </w:pPr>
      <w:r w:rsidRPr="00171FA9">
        <w:rPr>
          <w:b/>
          <w:color w:val="000000" w:themeColor="text1"/>
        </w:rPr>
        <w:t>ANEXO I</w:t>
      </w:r>
    </w:p>
    <w:p w:rsidR="00602B1E" w:rsidRPr="00171FA9" w:rsidRDefault="00602B1E" w:rsidP="00171FA9">
      <w:pPr>
        <w:jc w:val="center"/>
        <w:rPr>
          <w:b/>
          <w:color w:val="000000" w:themeColor="text1"/>
        </w:rPr>
      </w:pPr>
    </w:p>
    <w:p w:rsidR="00602B1E" w:rsidRPr="00171FA9" w:rsidRDefault="00602B1E" w:rsidP="00171FA9">
      <w:pPr>
        <w:jc w:val="center"/>
        <w:rPr>
          <w:b/>
          <w:color w:val="000000" w:themeColor="text1"/>
        </w:rPr>
      </w:pPr>
      <w:r w:rsidRPr="00171FA9">
        <w:rPr>
          <w:b/>
          <w:color w:val="000000" w:themeColor="text1"/>
        </w:rPr>
        <w:t>CARRERA DE DOCTORADO EN BIOLOGIA-UNCUYO (PROBIOL)</w:t>
      </w:r>
    </w:p>
    <w:p w:rsidR="00602B1E" w:rsidRPr="00171FA9" w:rsidRDefault="00602B1E" w:rsidP="00171FA9">
      <w:pPr>
        <w:jc w:val="center"/>
        <w:rPr>
          <w:b/>
          <w:color w:val="000000" w:themeColor="text1"/>
        </w:rPr>
      </w:pPr>
    </w:p>
    <w:p w:rsidR="00602B1E" w:rsidRPr="00171FA9" w:rsidRDefault="00602B1E" w:rsidP="00171FA9">
      <w:pPr>
        <w:jc w:val="center"/>
        <w:rPr>
          <w:b/>
          <w:color w:val="000000" w:themeColor="text1"/>
        </w:rPr>
      </w:pPr>
      <w:r w:rsidRPr="00171FA9">
        <w:rPr>
          <w:b/>
          <w:color w:val="000000" w:themeColor="text1"/>
        </w:rPr>
        <w:t>COMISION DE ADMISION (COMAD)</w:t>
      </w:r>
    </w:p>
    <w:p w:rsidR="00602B1E" w:rsidRPr="00171FA9" w:rsidRDefault="00602B1E" w:rsidP="00171FA9">
      <w:pPr>
        <w:jc w:val="center"/>
        <w:rPr>
          <w:b/>
          <w:color w:val="000000" w:themeColor="text1"/>
        </w:rPr>
      </w:pPr>
      <w:r w:rsidRPr="00171FA9">
        <w:rPr>
          <w:b/>
          <w:color w:val="000000" w:themeColor="text1"/>
        </w:rPr>
        <w:t>REGLAMENTO DE FUNCIONAMIENTO</w:t>
      </w:r>
    </w:p>
    <w:p w:rsidR="00602B1E" w:rsidRDefault="00602B1E" w:rsidP="00602B1E"/>
    <w:p w:rsidR="00602B1E" w:rsidRDefault="00602B1E" w:rsidP="00602B1E">
      <w:r>
        <w:t>Marco reglamentario:</w:t>
      </w:r>
    </w:p>
    <w:p w:rsidR="00602B1E" w:rsidRDefault="00602B1E" w:rsidP="00602B1E">
      <w:r>
        <w:t>a. Reglamento de Posgrado de acuerdo a Ordenanza 49/03 aprobada por el Consejo</w:t>
      </w:r>
    </w:p>
    <w:p w:rsidR="00602B1E" w:rsidRDefault="00602B1E" w:rsidP="00602B1E">
      <w:r>
        <w:t>Superior de la Universidad Nacional de Cuyo en sesión del 02 julio 2003.</w:t>
      </w:r>
    </w:p>
    <w:p w:rsidR="00602B1E" w:rsidRDefault="00602B1E" w:rsidP="00602B1E">
      <w:r>
        <w:t>b. Reglamento General PROBIOL 2021.</w:t>
      </w:r>
    </w:p>
    <w:p w:rsidR="00602B1E" w:rsidRDefault="00602B1E" w:rsidP="00602B1E">
      <w:r>
        <w:t>1. Generalidades</w:t>
      </w:r>
    </w:p>
    <w:p w:rsidR="00602B1E" w:rsidRDefault="00602B1E" w:rsidP="00602B1E">
      <w:r>
        <w:t>1.1. Misión</w:t>
      </w:r>
    </w:p>
    <w:p w:rsidR="00602B1E" w:rsidRDefault="00602B1E" w:rsidP="00602B1E">
      <w:r>
        <w:t>La COMAD tiene por función analizar la pertinencia, relevancia y factibilidad del plan</w:t>
      </w:r>
    </w:p>
    <w:p w:rsidR="00602B1E" w:rsidRDefault="00602B1E" w:rsidP="00602B1E">
      <w:proofErr w:type="gramStart"/>
      <w:r>
        <w:t>de</w:t>
      </w:r>
      <w:proofErr w:type="gramEnd"/>
      <w:r>
        <w:t xml:space="preserve"> trabajo, la pertinencia de la dirección/</w:t>
      </w:r>
      <w:proofErr w:type="spellStart"/>
      <w:r>
        <w:t>co</w:t>
      </w:r>
      <w:proofErr w:type="spellEnd"/>
      <w:r>
        <w:t>-dirección de tesis y la pertinencia de la</w:t>
      </w:r>
    </w:p>
    <w:p w:rsidR="00602B1E" w:rsidRDefault="00602B1E" w:rsidP="00602B1E">
      <w:proofErr w:type="gramStart"/>
      <w:r>
        <w:t>integración</w:t>
      </w:r>
      <w:proofErr w:type="gramEnd"/>
      <w:r>
        <w:t xml:space="preserve"> del Comité Tutorial propuestos, además de determinar la competencia del</w:t>
      </w:r>
    </w:p>
    <w:p w:rsidR="00602B1E" w:rsidRDefault="00602B1E" w:rsidP="00602B1E">
      <w:proofErr w:type="gramStart"/>
      <w:r>
        <w:t>postulante</w:t>
      </w:r>
      <w:proofErr w:type="gramEnd"/>
      <w:r>
        <w:t xml:space="preserve"> y evaluar la entrevista, como requisitos necesarios para desarrollar una</w:t>
      </w:r>
    </w:p>
    <w:p w:rsidR="00602B1E" w:rsidRDefault="00602B1E" w:rsidP="00602B1E">
      <w:proofErr w:type="gramStart"/>
      <w:r>
        <w:t>tesis</w:t>
      </w:r>
      <w:proofErr w:type="gramEnd"/>
      <w:r>
        <w:t xml:space="preserve"> Doctoral en PROBIOL. La COMAD asesorará al Directorio del PROBIOL sobre la</w:t>
      </w:r>
    </w:p>
    <w:p w:rsidR="00602B1E" w:rsidRDefault="00602B1E" w:rsidP="00602B1E">
      <w:proofErr w:type="gramStart"/>
      <w:r>
        <w:t>evaluación</w:t>
      </w:r>
      <w:proofErr w:type="gramEnd"/>
      <w:r>
        <w:t xml:space="preserve"> realizada de cada postulante y propondrá su admisión plena, admisión</w:t>
      </w:r>
    </w:p>
    <w:p w:rsidR="00602B1E" w:rsidRDefault="00602B1E" w:rsidP="00602B1E">
      <w:proofErr w:type="gramStart"/>
      <w:r>
        <w:t>condicionada</w:t>
      </w:r>
      <w:proofErr w:type="gramEnd"/>
      <w:r>
        <w:t xml:space="preserve"> o rechazo. En caso de discrepancia con el dictamen, el Directorio podrá</w:t>
      </w:r>
    </w:p>
    <w:p w:rsidR="00602B1E" w:rsidRDefault="00602B1E" w:rsidP="00602B1E">
      <w:proofErr w:type="gramStart"/>
      <w:r>
        <w:t>pedir</w:t>
      </w:r>
      <w:proofErr w:type="gramEnd"/>
      <w:r>
        <w:t xml:space="preserve"> reconsideración a la COMAD.</w:t>
      </w:r>
    </w:p>
    <w:p w:rsidR="00602B1E" w:rsidRDefault="00602B1E" w:rsidP="00602B1E">
      <w:r>
        <w:t>1.2. Designación</w:t>
      </w:r>
    </w:p>
    <w:p w:rsidR="00602B1E" w:rsidRDefault="00602B1E" w:rsidP="00602B1E">
      <w:r>
        <w:t>Los integrantes de la Comisión de Admisión (COMAD) de la Carrera de Doctorado en</w:t>
      </w:r>
    </w:p>
    <w:p w:rsidR="00602B1E" w:rsidRDefault="00602B1E" w:rsidP="00602B1E">
      <w:r>
        <w:t xml:space="preserve">Biología (PROBIOL) de la </w:t>
      </w:r>
      <w:proofErr w:type="spellStart"/>
      <w:r>
        <w:t>UNCuyo</w:t>
      </w:r>
      <w:proofErr w:type="spellEnd"/>
      <w:r>
        <w:t xml:space="preserve"> serán designados por el Directorio del PROBIOL y el</w:t>
      </w:r>
    </w:p>
    <w:p w:rsidR="00602B1E" w:rsidRDefault="00602B1E" w:rsidP="00602B1E">
      <w:r>
        <w:t>COMAC. Estos integrantes deberán representar las distintas áreas temáticas de las</w:t>
      </w:r>
    </w:p>
    <w:p w:rsidR="00602B1E" w:rsidRDefault="00602B1E" w:rsidP="00602B1E">
      <w:r>
        <w:t>Ciencias Biológicas. La COMAD tendrá un coordinador designado por el Directorio a</w:t>
      </w:r>
    </w:p>
    <w:p w:rsidR="00602B1E" w:rsidRDefault="00602B1E" w:rsidP="00602B1E">
      <w:proofErr w:type="gramStart"/>
      <w:r>
        <w:t>propuesta</w:t>
      </w:r>
      <w:proofErr w:type="gramEnd"/>
      <w:r>
        <w:t xml:space="preserve"> del COMAC. El coordinador y los demás integrantes de la Comisión</w:t>
      </w:r>
    </w:p>
    <w:p w:rsidR="00602B1E" w:rsidRDefault="00602B1E" w:rsidP="00602B1E">
      <w:proofErr w:type="gramStart"/>
      <w:r>
        <w:lastRenderedPageBreak/>
        <w:t>permanecerán</w:t>
      </w:r>
      <w:proofErr w:type="gramEnd"/>
      <w:r>
        <w:t xml:space="preserve"> en funciones por un período de un año, pudiendo ser renovados por un</w:t>
      </w:r>
    </w:p>
    <w:p w:rsidR="00602B1E" w:rsidRDefault="00602B1E" w:rsidP="00602B1E">
      <w:proofErr w:type="gramStart"/>
      <w:r>
        <w:t>periodo</w:t>
      </w:r>
      <w:proofErr w:type="gramEnd"/>
      <w:r>
        <w:t xml:space="preserve"> más.</w:t>
      </w:r>
    </w:p>
    <w:p w:rsidR="00602B1E" w:rsidRDefault="00602B1E" w:rsidP="00602B1E"/>
    <w:p w:rsidR="00602B1E" w:rsidRDefault="00602B1E" w:rsidP="00602B1E">
      <w:r>
        <w:t>2. La COMAD sesionará en dos oportunidades al año: marzo y septiembre. En cada</w:t>
      </w:r>
    </w:p>
    <w:p w:rsidR="00602B1E" w:rsidRDefault="00602B1E" w:rsidP="00602B1E">
      <w:proofErr w:type="gramStart"/>
      <w:r>
        <w:t>oportunidad</w:t>
      </w:r>
      <w:proofErr w:type="gramEnd"/>
      <w:r>
        <w:t xml:space="preserve"> se tratará la Solicitud de Admisión acompañada de toda la documentación</w:t>
      </w:r>
    </w:p>
    <w:p w:rsidR="00602B1E" w:rsidRDefault="00602B1E" w:rsidP="00602B1E">
      <w:proofErr w:type="gramStart"/>
      <w:r>
        <w:t>requerida</w:t>
      </w:r>
      <w:proofErr w:type="gramEnd"/>
      <w:r>
        <w:t>. Posteriormente realizará una entrevista personal con cada postulante. Se</w:t>
      </w:r>
    </w:p>
    <w:p w:rsidR="00602B1E" w:rsidRDefault="00602B1E" w:rsidP="00602B1E">
      <w:proofErr w:type="gramStart"/>
      <w:r>
        <w:t>elaborará</w:t>
      </w:r>
      <w:proofErr w:type="gramEnd"/>
      <w:r>
        <w:t xml:space="preserve"> un Acta de Admisión, la cual será elevada al Directorio para su consideración.</w:t>
      </w:r>
    </w:p>
    <w:p w:rsidR="00602B1E" w:rsidRDefault="00602B1E" w:rsidP="00602B1E">
      <w:r>
        <w:t>Finalmente, la Secretaría entregará los resultados del proceso de admisión con copia al</w:t>
      </w:r>
    </w:p>
    <w:p w:rsidR="00602B1E" w:rsidRDefault="00602B1E" w:rsidP="00602B1E">
      <w:proofErr w:type="gramStart"/>
      <w:r>
        <w:t>postulante</w:t>
      </w:r>
      <w:proofErr w:type="gramEnd"/>
      <w:r>
        <w:t xml:space="preserve"> y a su director.</w:t>
      </w:r>
    </w:p>
    <w:p w:rsidR="00602B1E" w:rsidRDefault="00602B1E" w:rsidP="00602B1E">
      <w:r>
        <w:t>3. Podrán aspirar a ingresar a la carrera de Doctorado en Ciencias Biológicas:</w:t>
      </w:r>
    </w:p>
    <w:p w:rsidR="00602B1E" w:rsidRDefault="00602B1E" w:rsidP="00602B1E">
      <w:r>
        <w:t>a. Los profesionales con título universitario de Médico, Ingeniero Agrónomo, Licenciado</w:t>
      </w:r>
    </w:p>
    <w:p w:rsidR="00602B1E" w:rsidRDefault="00602B1E" w:rsidP="00602B1E">
      <w:proofErr w:type="gramStart"/>
      <w:r>
        <w:t>en</w:t>
      </w:r>
      <w:proofErr w:type="gramEnd"/>
      <w:r>
        <w:t xml:space="preserve"> Ciencias Biológicas u otros títulos cuya formación esté relacionada con las</w:t>
      </w:r>
    </w:p>
    <w:p w:rsidR="00602B1E" w:rsidRDefault="00602B1E" w:rsidP="00602B1E">
      <w:proofErr w:type="gramStart"/>
      <w:r>
        <w:t>ciencias</w:t>
      </w:r>
      <w:proofErr w:type="gramEnd"/>
      <w:r>
        <w:t xml:space="preserve"> biológicas, otorgado por instituciones nacionales, provinciales o privadas</w:t>
      </w:r>
    </w:p>
    <w:p w:rsidR="00602B1E" w:rsidRDefault="00602B1E" w:rsidP="00602B1E">
      <w:proofErr w:type="gramStart"/>
      <w:r>
        <w:t>acreditadas</w:t>
      </w:r>
      <w:proofErr w:type="gramEnd"/>
      <w:r>
        <w:t>, del país o referentes del extranjero, que se ajusten a las normas de este</w:t>
      </w:r>
    </w:p>
    <w:p w:rsidR="00602B1E" w:rsidRDefault="00602B1E" w:rsidP="00602B1E">
      <w:proofErr w:type="gramStart"/>
      <w:r>
        <w:t>reglamento</w:t>
      </w:r>
      <w:proofErr w:type="gramEnd"/>
      <w:r>
        <w:t>.</w:t>
      </w:r>
    </w:p>
    <w:p w:rsidR="00602B1E" w:rsidRDefault="00602B1E" w:rsidP="00602B1E">
      <w:r>
        <w:t>b. Las postulaciones deben ajustase al artículo 39 bis de la Ley de Educación Superior</w:t>
      </w:r>
    </w:p>
    <w:p w:rsidR="00602B1E" w:rsidRDefault="00602B1E" w:rsidP="00602B1E">
      <w:r>
        <w:t>Número 25754, Formación de Posgrado, Modificación de la Ley 24521, que</w:t>
      </w:r>
    </w:p>
    <w:p w:rsidR="00602B1E" w:rsidRDefault="00602B1E" w:rsidP="00602B1E"/>
    <w:p w:rsidR="00602B1E" w:rsidRDefault="00602B1E" w:rsidP="00602B1E">
      <w:r>
        <w:t>2</w:t>
      </w:r>
    </w:p>
    <w:p w:rsidR="00602B1E" w:rsidRDefault="00602B1E" w:rsidP="00602B1E">
      <w:proofErr w:type="gramStart"/>
      <w:r>
        <w:t>establece</w:t>
      </w:r>
      <w:proofErr w:type="gramEnd"/>
      <w:r>
        <w:t xml:space="preserve"> que: “…para acceder a la formación de posgrado, el postulante deberá</w:t>
      </w:r>
    </w:p>
    <w:p w:rsidR="00602B1E" w:rsidRDefault="00602B1E" w:rsidP="00602B1E">
      <w:proofErr w:type="gramStart"/>
      <w:r>
        <w:t>contar</w:t>
      </w:r>
      <w:proofErr w:type="gramEnd"/>
      <w:r>
        <w:t xml:space="preserve"> con título universitario de grado o de nivel superior no universitario de cuatro</w:t>
      </w:r>
    </w:p>
    <w:p w:rsidR="00602B1E" w:rsidRDefault="00602B1E" w:rsidP="00602B1E">
      <w:r>
        <w:t>(4) años de duración como mínimo y reunir los prerrequisitos que determine el</w:t>
      </w:r>
    </w:p>
    <w:p w:rsidR="00602B1E" w:rsidRDefault="00602B1E" w:rsidP="00602B1E">
      <w:r>
        <w:t>Comité Académico o la autoridad equivalente, a fin de comprobar que su formación</w:t>
      </w:r>
    </w:p>
    <w:p w:rsidR="00602B1E" w:rsidRDefault="00602B1E" w:rsidP="00602B1E">
      <w:proofErr w:type="gramStart"/>
      <w:r>
        <w:t>resulte</w:t>
      </w:r>
      <w:proofErr w:type="gramEnd"/>
      <w:r>
        <w:t xml:space="preserve"> compatible con las exigencias del posgrado al que aspira.” Se establece</w:t>
      </w:r>
    </w:p>
    <w:p w:rsidR="00602B1E" w:rsidRDefault="00602B1E" w:rsidP="00602B1E">
      <w:proofErr w:type="gramStart"/>
      <w:r>
        <w:t>como</w:t>
      </w:r>
      <w:proofErr w:type="gramEnd"/>
      <w:r>
        <w:t xml:space="preserve"> referencia para definir los prerrequisitos en aquellos casos que resulte</w:t>
      </w:r>
    </w:p>
    <w:p w:rsidR="00602B1E" w:rsidRDefault="00602B1E" w:rsidP="00602B1E">
      <w:proofErr w:type="gramStart"/>
      <w:r>
        <w:t>necesario</w:t>
      </w:r>
      <w:proofErr w:type="gramEnd"/>
      <w:r>
        <w:t xml:space="preserve"> una formación comparable con los estándares definidos por la Resolución</w:t>
      </w:r>
    </w:p>
    <w:p w:rsidR="00602B1E" w:rsidRDefault="00602B1E" w:rsidP="00602B1E">
      <w:r>
        <w:t>139/2011 del Ministerio de Educación de la Nación para las Licenciaturas en Biología</w:t>
      </w:r>
    </w:p>
    <w:p w:rsidR="00602B1E" w:rsidRDefault="00602B1E" w:rsidP="00602B1E">
      <w:proofErr w:type="gramStart"/>
      <w:r>
        <w:lastRenderedPageBreak/>
        <w:t>y</w:t>
      </w:r>
      <w:proofErr w:type="gramEnd"/>
      <w:r>
        <w:t xml:space="preserve"> títulos afines.</w:t>
      </w:r>
    </w:p>
    <w:p w:rsidR="00602B1E" w:rsidRDefault="00602B1E" w:rsidP="00602B1E"/>
    <w:p w:rsidR="00602B1E" w:rsidRDefault="00602B1E" w:rsidP="00602B1E">
      <w:r>
        <w:t>4. La solicitud de Admisión deberá ingresar por Secretaría del PROBIOL en dos</w:t>
      </w:r>
    </w:p>
    <w:p w:rsidR="00602B1E" w:rsidRDefault="00602B1E" w:rsidP="00602B1E">
      <w:proofErr w:type="gramStart"/>
      <w:r>
        <w:t>oportunidades</w:t>
      </w:r>
      <w:proofErr w:type="gramEnd"/>
      <w:r>
        <w:t xml:space="preserve"> anuales: primera quincena de marzo y primera quincena de septiembre de</w:t>
      </w:r>
    </w:p>
    <w:p w:rsidR="00602B1E" w:rsidRDefault="00602B1E" w:rsidP="00602B1E">
      <w:proofErr w:type="gramStart"/>
      <w:r>
        <w:t>cada</w:t>
      </w:r>
      <w:proofErr w:type="gramEnd"/>
      <w:r>
        <w:t xml:space="preserve"> año. Las solicitudes presentadas fuera de esos términos pasarán a la siguiente sesión</w:t>
      </w:r>
    </w:p>
    <w:p w:rsidR="00602B1E" w:rsidRDefault="00602B1E" w:rsidP="00602B1E">
      <w:proofErr w:type="gramStart"/>
      <w:r>
        <w:t>de</w:t>
      </w:r>
      <w:proofErr w:type="gramEnd"/>
      <w:r>
        <w:t xml:space="preserve"> la COMAD. La Comisión actuará en las dos primeras semanas de abril y octubre</w:t>
      </w:r>
    </w:p>
    <w:p w:rsidR="00602B1E" w:rsidRDefault="00602B1E" w:rsidP="00602B1E">
      <w:proofErr w:type="gramStart"/>
      <w:r>
        <w:t>respectivamente</w:t>
      </w:r>
      <w:proofErr w:type="gramEnd"/>
      <w:r>
        <w:t>, incluyendo la revisión de documentos presentados y la entrevista personal</w:t>
      </w:r>
    </w:p>
    <w:p w:rsidR="00602B1E" w:rsidRDefault="00602B1E" w:rsidP="00602B1E">
      <w:proofErr w:type="gramStart"/>
      <w:r>
        <w:t>al</w:t>
      </w:r>
      <w:proofErr w:type="gramEnd"/>
      <w:r>
        <w:t xml:space="preserve"> postulante. Los resultados de la admisión serán entregados al finalizar el proceso de</w:t>
      </w:r>
    </w:p>
    <w:p w:rsidR="00602B1E" w:rsidRDefault="00602B1E" w:rsidP="00602B1E">
      <w:proofErr w:type="gramStart"/>
      <w:r>
        <w:t>evaluación</w:t>
      </w:r>
      <w:proofErr w:type="gramEnd"/>
      <w:r>
        <w:t>.</w:t>
      </w:r>
    </w:p>
    <w:p w:rsidR="00602B1E" w:rsidRDefault="00602B1E" w:rsidP="00602B1E">
      <w:r>
        <w:t>5. Los aspirantes a ingresar a la Carrera de Doctorado en Biología deberán presentar una</w:t>
      </w:r>
    </w:p>
    <w:p w:rsidR="00602B1E" w:rsidRDefault="00602B1E" w:rsidP="00602B1E">
      <w:r>
        <w:t>Solicitud de Admisión, dirigida al Director del PROBIOL, incluyendo la siguiente</w:t>
      </w:r>
    </w:p>
    <w:p w:rsidR="00602B1E" w:rsidRDefault="00602B1E" w:rsidP="00602B1E">
      <w:proofErr w:type="gramStart"/>
      <w:r>
        <w:t>documentación</w:t>
      </w:r>
      <w:proofErr w:type="gramEnd"/>
      <w:r>
        <w:t>/ información:</w:t>
      </w:r>
    </w:p>
    <w:p w:rsidR="00602B1E" w:rsidRDefault="00602B1E" w:rsidP="00602B1E">
      <w:r>
        <w:t>a. Nota solicitando admisión.</w:t>
      </w:r>
    </w:p>
    <w:p w:rsidR="00602B1E" w:rsidRDefault="00602B1E" w:rsidP="00602B1E">
      <w:r>
        <w:t>b. Copia del DNI.</w:t>
      </w:r>
    </w:p>
    <w:p w:rsidR="00602B1E" w:rsidRDefault="00602B1E" w:rsidP="00602B1E">
      <w:r>
        <w:t>c. Presentación de un Plan Preliminar de Tesis (PPT) de acuerdo al Anexo I,</w:t>
      </w:r>
    </w:p>
    <w:p w:rsidR="00602B1E" w:rsidRDefault="00602B1E" w:rsidP="00602B1E">
      <w:proofErr w:type="gramStart"/>
      <w:r>
        <w:t>incluyendo</w:t>
      </w:r>
      <w:proofErr w:type="gramEnd"/>
      <w:r>
        <w:t xml:space="preserve"> título del trabajo, justificación, objetivo general de la propuesta, hipótesis,</w:t>
      </w:r>
    </w:p>
    <w:p w:rsidR="00602B1E" w:rsidRDefault="00602B1E" w:rsidP="00602B1E">
      <w:proofErr w:type="gramStart"/>
      <w:r>
        <w:t>diseño</w:t>
      </w:r>
      <w:proofErr w:type="gramEnd"/>
      <w:r>
        <w:t xml:space="preserve"> experimental y resultados esperados. Este documento deberá ser firmado por</w:t>
      </w:r>
    </w:p>
    <w:p w:rsidR="00602B1E" w:rsidRDefault="00602B1E" w:rsidP="00602B1E">
      <w:proofErr w:type="gramStart"/>
      <w:r>
        <w:t>el</w:t>
      </w:r>
      <w:proofErr w:type="gramEnd"/>
      <w:r>
        <w:t xml:space="preserve"> postulante y el director de la tesis.</w:t>
      </w:r>
    </w:p>
    <w:p w:rsidR="00602B1E" w:rsidRDefault="00602B1E" w:rsidP="00602B1E">
      <w:r>
        <w:t>d. Copia certificada del Título de grado legalizado o de nivel superior no universitario.</w:t>
      </w:r>
    </w:p>
    <w:p w:rsidR="00602B1E" w:rsidRDefault="00602B1E" w:rsidP="00602B1E">
      <w:r>
        <w:t>Los aspirantes extranjeros deberán presentar el Titulo de grado con la Apostilla de la</w:t>
      </w:r>
    </w:p>
    <w:p w:rsidR="00602B1E" w:rsidRDefault="00602B1E" w:rsidP="00602B1E">
      <w:r>
        <w:t>Haya.</w:t>
      </w:r>
    </w:p>
    <w:p w:rsidR="00602B1E" w:rsidRDefault="00602B1E" w:rsidP="00602B1E">
      <w:r>
        <w:t>e. Copia autenticada del Certificado Analítico de calificaciones de su carrera de</w:t>
      </w:r>
    </w:p>
    <w:p w:rsidR="00602B1E" w:rsidRDefault="00602B1E" w:rsidP="00602B1E">
      <w:proofErr w:type="gramStart"/>
      <w:r>
        <w:t>grado</w:t>
      </w:r>
      <w:proofErr w:type="gramEnd"/>
      <w:r>
        <w:t>. Los aspirantes extranjeros deberán presentar el Certificado Analítico de</w:t>
      </w:r>
    </w:p>
    <w:p w:rsidR="00602B1E" w:rsidRDefault="00602B1E" w:rsidP="00602B1E">
      <w:proofErr w:type="gramStart"/>
      <w:r>
        <w:t>calificaciones</w:t>
      </w:r>
      <w:proofErr w:type="gramEnd"/>
      <w:r>
        <w:t xml:space="preserve"> de su carrera de grado con la Apostilla de la Haya.</w:t>
      </w:r>
    </w:p>
    <w:p w:rsidR="00602B1E" w:rsidRDefault="00602B1E" w:rsidP="00602B1E">
      <w:r>
        <w:t xml:space="preserve">f. </w:t>
      </w:r>
      <w:proofErr w:type="spellStart"/>
      <w:r>
        <w:t>Curriculum</w:t>
      </w:r>
      <w:proofErr w:type="spellEnd"/>
      <w:r>
        <w:t xml:space="preserve"> vitae del postulante, con datos </w:t>
      </w:r>
      <w:proofErr w:type="spellStart"/>
      <w:r>
        <w:t>filiatorios</w:t>
      </w:r>
      <w:proofErr w:type="spellEnd"/>
      <w:r>
        <w:t xml:space="preserve"> y de contacto.</w:t>
      </w:r>
    </w:p>
    <w:p w:rsidR="00602B1E" w:rsidRDefault="00602B1E" w:rsidP="00602B1E">
      <w:r>
        <w:t xml:space="preserve">g. </w:t>
      </w:r>
      <w:proofErr w:type="spellStart"/>
      <w:r>
        <w:t>Curriculum</w:t>
      </w:r>
      <w:proofErr w:type="spellEnd"/>
      <w:r>
        <w:t xml:space="preserve"> vitae del director propuesto y del codirector si lo hubiera.</w:t>
      </w:r>
    </w:p>
    <w:p w:rsidR="00602B1E" w:rsidRDefault="00602B1E" w:rsidP="00602B1E">
      <w:r>
        <w:t xml:space="preserve">h. Propuesta de 2 o 3 integrantes del Comité Tutorial, incluyendo las </w:t>
      </w:r>
      <w:proofErr w:type="spellStart"/>
      <w:r>
        <w:t>curriculas</w:t>
      </w:r>
      <w:proofErr w:type="spellEnd"/>
    </w:p>
    <w:p w:rsidR="00602B1E" w:rsidRDefault="00602B1E" w:rsidP="00602B1E">
      <w:proofErr w:type="gramStart"/>
      <w:r>
        <w:lastRenderedPageBreak/>
        <w:t>respectivas</w:t>
      </w:r>
      <w:proofErr w:type="gramEnd"/>
      <w:r>
        <w:t>.</w:t>
      </w:r>
    </w:p>
    <w:p w:rsidR="00602B1E" w:rsidRDefault="00602B1E" w:rsidP="00602B1E">
      <w:r>
        <w:t>i. Si el postulante cuenta con beca financiada, incluir en documento aparte en un</w:t>
      </w:r>
    </w:p>
    <w:p w:rsidR="00602B1E" w:rsidRDefault="00602B1E" w:rsidP="00602B1E">
      <w:proofErr w:type="gramStart"/>
      <w:r>
        <w:t>resumen</w:t>
      </w:r>
      <w:proofErr w:type="gramEnd"/>
      <w:r>
        <w:t xml:space="preserve"> el plan de trabajo e indicar el nombre del director y codirector de dicha</w:t>
      </w:r>
    </w:p>
    <w:p w:rsidR="00602B1E" w:rsidRDefault="00602B1E" w:rsidP="00602B1E">
      <w:proofErr w:type="gramStart"/>
      <w:r>
        <w:t>beca</w:t>
      </w:r>
      <w:proofErr w:type="gramEnd"/>
      <w:r>
        <w:t>.</w:t>
      </w:r>
    </w:p>
    <w:p w:rsidR="00602B1E" w:rsidRDefault="00602B1E" w:rsidP="00602B1E">
      <w:proofErr w:type="gramStart"/>
      <w:r>
        <w:t>j</w:t>
      </w:r>
      <w:proofErr w:type="gramEnd"/>
      <w:r>
        <w:t xml:space="preserve"> Si el postulante presenta un codirector de tesis, deberá adjuntar una nota</w:t>
      </w:r>
    </w:p>
    <w:p w:rsidR="00602B1E" w:rsidRDefault="00602B1E" w:rsidP="00602B1E">
      <w:proofErr w:type="gramStart"/>
      <w:r>
        <w:t>justificando</w:t>
      </w:r>
      <w:proofErr w:type="gramEnd"/>
      <w:r>
        <w:t xml:space="preserve"> dicha figura.</w:t>
      </w:r>
    </w:p>
    <w:p w:rsidR="00602B1E" w:rsidRDefault="00602B1E" w:rsidP="00602B1E">
      <w:r>
        <w:t>k. Acreditar fehacientemente conocimientos básicos de inglés que permitan una</w:t>
      </w:r>
    </w:p>
    <w:p w:rsidR="00602B1E" w:rsidRDefault="00602B1E" w:rsidP="00602B1E">
      <w:proofErr w:type="gramStart"/>
      <w:r>
        <w:t>adecuada</w:t>
      </w:r>
      <w:proofErr w:type="gramEnd"/>
      <w:r>
        <w:t xml:space="preserve"> interpretación de textos científicos en Ciencias Biológicas.</w:t>
      </w:r>
    </w:p>
    <w:p w:rsidR="00602B1E" w:rsidRDefault="00602B1E" w:rsidP="00602B1E">
      <w:r>
        <w:t>l. Aval del representante legal y patrimonial de la institución donde se propone llevar</w:t>
      </w:r>
    </w:p>
    <w:p w:rsidR="00602B1E" w:rsidRDefault="00602B1E" w:rsidP="00602B1E">
      <w:proofErr w:type="gramStart"/>
      <w:r>
        <w:t>a</w:t>
      </w:r>
      <w:proofErr w:type="gramEnd"/>
      <w:r>
        <w:t xml:space="preserve"> cabo el trabajo de tesis.</w:t>
      </w:r>
    </w:p>
    <w:p w:rsidR="00602B1E" w:rsidRDefault="00602B1E" w:rsidP="00602B1E"/>
    <w:p w:rsidR="00602B1E" w:rsidRDefault="00602B1E" w:rsidP="00602B1E">
      <w:r>
        <w:t>3</w:t>
      </w:r>
    </w:p>
    <w:p w:rsidR="00602B1E" w:rsidRDefault="00602B1E" w:rsidP="00602B1E">
      <w:r>
        <w:t>m. En el caso de estudiantes extranjeros de habla no hispana, deberán acreditar</w:t>
      </w:r>
    </w:p>
    <w:p w:rsidR="00602B1E" w:rsidRDefault="00602B1E" w:rsidP="00602B1E">
      <w:proofErr w:type="gramStart"/>
      <w:r>
        <w:t>conocimiento</w:t>
      </w:r>
      <w:proofErr w:type="gramEnd"/>
      <w:r>
        <w:t xml:space="preserve"> del idioma español.</w:t>
      </w:r>
    </w:p>
    <w:p w:rsidR="00602B1E" w:rsidRDefault="00602B1E" w:rsidP="00602B1E">
      <w:r>
        <w:t>n. Si el postulante cuenta con una beca financiada, incluir un resumen del plan de</w:t>
      </w:r>
    </w:p>
    <w:p w:rsidR="00602B1E" w:rsidRDefault="00602B1E" w:rsidP="00602B1E">
      <w:proofErr w:type="gramStart"/>
      <w:r>
        <w:t>trabajo</w:t>
      </w:r>
      <w:proofErr w:type="gramEnd"/>
      <w:r>
        <w:t xml:space="preserve"> e indicar el nombre del director y codirector de dicha beca</w:t>
      </w:r>
    </w:p>
    <w:p w:rsidR="00602B1E" w:rsidRDefault="00602B1E" w:rsidP="00602B1E">
      <w:r>
        <w:t>Asimismo, deberá aprobar una entrevista de admisión ante una Comisión de Evaluación</w:t>
      </w:r>
    </w:p>
    <w:p w:rsidR="00602B1E" w:rsidRDefault="00602B1E" w:rsidP="00602B1E">
      <w:proofErr w:type="gramStart"/>
      <w:r>
        <w:t>formada</w:t>
      </w:r>
      <w:proofErr w:type="gramEnd"/>
      <w:r>
        <w:t xml:space="preserve"> ad hoc dentro de la COMAD.</w:t>
      </w:r>
    </w:p>
    <w:p w:rsidR="00602B1E" w:rsidRDefault="00602B1E" w:rsidP="00602B1E">
      <w:r>
        <w:t xml:space="preserve">6. Del director y </w:t>
      </w:r>
      <w:proofErr w:type="spellStart"/>
      <w:r>
        <w:t>co</w:t>
      </w:r>
      <w:proofErr w:type="spellEnd"/>
      <w:r>
        <w:t>-director de Tesis:</w:t>
      </w:r>
    </w:p>
    <w:p w:rsidR="00602B1E" w:rsidRDefault="00602B1E" w:rsidP="00602B1E">
      <w:r>
        <w:t>6.1. El director / codirector de tesis deben reunir los siguientes requisitos:</w:t>
      </w:r>
    </w:p>
    <w:p w:rsidR="00602B1E" w:rsidRDefault="00602B1E" w:rsidP="00602B1E">
      <w:r>
        <w:t xml:space="preserve">a. Poseer </w:t>
      </w:r>
      <w:proofErr w:type="spellStart"/>
      <w:r>
        <w:t>titulo</w:t>
      </w:r>
      <w:proofErr w:type="spellEnd"/>
      <w:r>
        <w:t xml:space="preserve"> de Doctor o mérito equivalente de acuerdo a la normativa vigente.</w:t>
      </w:r>
    </w:p>
    <w:p w:rsidR="00602B1E" w:rsidRDefault="00602B1E" w:rsidP="00602B1E">
      <w:r>
        <w:t>b. Ser profesor de universidad o investigador de los sistemas nacionales de</w:t>
      </w:r>
    </w:p>
    <w:p w:rsidR="00602B1E" w:rsidRDefault="00602B1E" w:rsidP="00602B1E">
      <w:r>
        <w:t>Ciencia y Técnica que acrediten fundados antecedentes en el área disciplinar.</w:t>
      </w:r>
    </w:p>
    <w:p w:rsidR="00602B1E" w:rsidRDefault="00602B1E" w:rsidP="00602B1E">
      <w:r>
        <w:t>c. Ser director de proyectos de investigación acreditados con producción de</w:t>
      </w:r>
    </w:p>
    <w:p w:rsidR="00602B1E" w:rsidRDefault="00602B1E" w:rsidP="00602B1E">
      <w:proofErr w:type="gramStart"/>
      <w:r>
        <w:t>patentes</w:t>
      </w:r>
      <w:proofErr w:type="gramEnd"/>
      <w:r>
        <w:t xml:space="preserve"> y/o publicaciones de mérito relevante, durante los últimos 5 años.</w:t>
      </w:r>
    </w:p>
    <w:p w:rsidR="00602B1E" w:rsidRDefault="00602B1E" w:rsidP="00602B1E">
      <w:r>
        <w:t>d. Poseer reconocida capacidad o clara potencialidad para la formación de</w:t>
      </w:r>
    </w:p>
    <w:p w:rsidR="00602B1E" w:rsidRDefault="00602B1E" w:rsidP="00602B1E">
      <w:proofErr w:type="gramStart"/>
      <w:r>
        <w:t>discípulos</w:t>
      </w:r>
      <w:proofErr w:type="gramEnd"/>
      <w:r>
        <w:t>.</w:t>
      </w:r>
    </w:p>
    <w:p w:rsidR="00602B1E" w:rsidRDefault="00602B1E" w:rsidP="00602B1E">
      <w:r>
        <w:lastRenderedPageBreak/>
        <w:t>e. El postulante podrá proponer, de común acuerdo con el director, un</w:t>
      </w:r>
    </w:p>
    <w:p w:rsidR="00602B1E" w:rsidRDefault="00602B1E" w:rsidP="00602B1E">
      <w:proofErr w:type="gramStart"/>
      <w:r>
        <w:t>codirector</w:t>
      </w:r>
      <w:proofErr w:type="gramEnd"/>
      <w:r>
        <w:t xml:space="preserve"> de tesis. La figura del codirector será exigible en los casos en que el</w:t>
      </w:r>
    </w:p>
    <w:p w:rsidR="00602B1E" w:rsidRDefault="00602B1E" w:rsidP="00602B1E">
      <w:proofErr w:type="gramStart"/>
      <w:r>
        <w:t>director</w:t>
      </w:r>
      <w:proofErr w:type="gramEnd"/>
      <w:r>
        <w:t xml:space="preserve"> y doctorando no tengan el mismo lugar de residencia (debiendo el</w:t>
      </w:r>
    </w:p>
    <w:p w:rsidR="00602B1E" w:rsidRDefault="00602B1E" w:rsidP="00602B1E">
      <w:proofErr w:type="gramStart"/>
      <w:r>
        <w:t>codirector</w:t>
      </w:r>
      <w:proofErr w:type="gramEnd"/>
      <w:r>
        <w:t xml:space="preserve"> poseer el mismo lugar de residencia que el/la doctorando), o cuando</w:t>
      </w:r>
    </w:p>
    <w:p w:rsidR="00602B1E" w:rsidRDefault="00602B1E" w:rsidP="00602B1E">
      <w:proofErr w:type="gramStart"/>
      <w:r>
        <w:t>las</w:t>
      </w:r>
      <w:proofErr w:type="gramEnd"/>
      <w:r>
        <w:t xml:space="preserve"> temáticas involucradas en el plan de trabajo así lo requieran, aportando una</w:t>
      </w:r>
    </w:p>
    <w:p w:rsidR="00602B1E" w:rsidRDefault="00602B1E" w:rsidP="00602B1E">
      <w:proofErr w:type="gramStart"/>
      <w:r>
        <w:t>experticia</w:t>
      </w:r>
      <w:proofErr w:type="gramEnd"/>
      <w:r>
        <w:t xml:space="preserve"> disciplinaria adicional a la del Director.</w:t>
      </w:r>
    </w:p>
    <w:p w:rsidR="00602B1E" w:rsidRDefault="00602B1E" w:rsidP="00602B1E">
      <w:r>
        <w:t>f. El director y/o codirector deberán pertenecer preferentemente a la UNCUYO</w:t>
      </w:r>
    </w:p>
    <w:p w:rsidR="00602B1E" w:rsidRDefault="00602B1E" w:rsidP="00602B1E">
      <w:proofErr w:type="gramStart"/>
      <w:r>
        <w:t>y/o</w:t>
      </w:r>
      <w:proofErr w:type="gramEnd"/>
      <w:r>
        <w:t xml:space="preserve"> CCT-Mendoza.</w:t>
      </w:r>
    </w:p>
    <w:p w:rsidR="00602B1E" w:rsidRDefault="00602B1E" w:rsidP="00602B1E">
      <w:r>
        <w:t>g. Dirigir un número no mayor de 5 tesis doctorales simultáneamente,</w:t>
      </w:r>
    </w:p>
    <w:p w:rsidR="00602B1E" w:rsidRDefault="00602B1E" w:rsidP="00602B1E">
      <w:proofErr w:type="gramStart"/>
      <w:r>
        <w:t>incluyendo</w:t>
      </w:r>
      <w:proofErr w:type="gramEnd"/>
      <w:r>
        <w:t xml:space="preserve"> las de otras carreras de posgrado.</w:t>
      </w:r>
    </w:p>
    <w:p w:rsidR="00602B1E" w:rsidRDefault="00602B1E" w:rsidP="00602B1E"/>
    <w:p w:rsidR="00602B1E" w:rsidRDefault="00602B1E" w:rsidP="00602B1E">
      <w:r>
        <w:t>6.2. El director de Tesis tendrá como funciones:</w:t>
      </w:r>
    </w:p>
    <w:p w:rsidR="00602B1E" w:rsidRDefault="00602B1E" w:rsidP="00602B1E">
      <w:r>
        <w:t>1- Previo a la presentación de la solicitud de admisión:</w:t>
      </w:r>
    </w:p>
    <w:p w:rsidR="00602B1E" w:rsidRDefault="00602B1E" w:rsidP="00602B1E">
      <w:r>
        <w:t>a. Participar activamente en la elaboración y presentación plan preliminar de</w:t>
      </w:r>
    </w:p>
    <w:p w:rsidR="00602B1E" w:rsidRDefault="00602B1E" w:rsidP="00602B1E">
      <w:proofErr w:type="gramStart"/>
      <w:r>
        <w:t>tesis</w:t>
      </w:r>
      <w:proofErr w:type="gramEnd"/>
      <w:r>
        <w:t xml:space="preserve"> a desarrollar durante la carrera de Doctorado.</w:t>
      </w:r>
    </w:p>
    <w:p w:rsidR="00602B1E" w:rsidRDefault="00602B1E" w:rsidP="00602B1E">
      <w:r>
        <w:t>2- Posteriormente a la admisión plena del postulante: el director supervisará</w:t>
      </w:r>
    </w:p>
    <w:p w:rsidR="00602B1E" w:rsidRDefault="00602B1E" w:rsidP="00602B1E">
      <w:proofErr w:type="gramStart"/>
      <w:r>
        <w:t>en</w:t>
      </w:r>
      <w:proofErr w:type="gramEnd"/>
      <w:r>
        <w:t xml:space="preserve"> forma permanente la formación académica y científica de su dirigido. Sus</w:t>
      </w:r>
    </w:p>
    <w:p w:rsidR="00602B1E" w:rsidRDefault="00602B1E" w:rsidP="00602B1E">
      <w:proofErr w:type="gramStart"/>
      <w:r>
        <w:t>funciones</w:t>
      </w:r>
      <w:proofErr w:type="gramEnd"/>
      <w:r>
        <w:t xml:space="preserve"> serán:</w:t>
      </w:r>
    </w:p>
    <w:p w:rsidR="00602B1E" w:rsidRDefault="00602B1E" w:rsidP="00602B1E">
      <w:r>
        <w:t>a. Mantener una comunicación fluida al respecto con el doctorando, a través de</w:t>
      </w:r>
    </w:p>
    <w:p w:rsidR="00602B1E" w:rsidRDefault="00602B1E" w:rsidP="00602B1E">
      <w:proofErr w:type="gramStart"/>
      <w:r>
        <w:t>reuniones</w:t>
      </w:r>
      <w:proofErr w:type="gramEnd"/>
      <w:r>
        <w:t xml:space="preserve"> de revisión bibliográfica y de discusión sobre los avances y posibles</w:t>
      </w:r>
    </w:p>
    <w:p w:rsidR="00602B1E" w:rsidRDefault="00602B1E" w:rsidP="00602B1E">
      <w:proofErr w:type="gramStart"/>
      <w:r>
        <w:t>obstáculos</w:t>
      </w:r>
      <w:proofErr w:type="gramEnd"/>
      <w:r>
        <w:t xml:space="preserve"> para el desarrollo del trabajo de investigación.</w:t>
      </w:r>
    </w:p>
    <w:p w:rsidR="00602B1E" w:rsidRDefault="00602B1E" w:rsidP="00602B1E">
      <w:r>
        <w:t>b. Garantizar la provisión de fondos e infraestructura necesarios para el</w:t>
      </w:r>
    </w:p>
    <w:p w:rsidR="00602B1E" w:rsidRDefault="00602B1E" w:rsidP="00602B1E">
      <w:proofErr w:type="gramStart"/>
      <w:r>
        <w:t>desarrollo</w:t>
      </w:r>
      <w:proofErr w:type="gramEnd"/>
      <w:r>
        <w:t xml:space="preserve"> del proyecto de tesis. </w:t>
      </w:r>
    </w:p>
    <w:p w:rsidR="00602B1E" w:rsidRDefault="00602B1E" w:rsidP="00602B1E">
      <w:r>
        <w:t>c. Supervisar al doctorando acerca de la concepción epistemológica y de los</w:t>
      </w:r>
    </w:p>
    <w:p w:rsidR="00602B1E" w:rsidRDefault="00602B1E" w:rsidP="00602B1E">
      <w:proofErr w:type="gramStart"/>
      <w:r>
        <w:t>instrumentos</w:t>
      </w:r>
      <w:proofErr w:type="gramEnd"/>
      <w:r>
        <w:t xml:space="preserve"> de investigación más adecuados y oportunos para el mejor</w:t>
      </w:r>
    </w:p>
    <w:p w:rsidR="00602B1E" w:rsidRDefault="00602B1E" w:rsidP="00602B1E">
      <w:proofErr w:type="gramStart"/>
      <w:r>
        <w:t>desarrollo</w:t>
      </w:r>
      <w:proofErr w:type="gramEnd"/>
      <w:r>
        <w:t xml:space="preserve"> de la investigación y la elaboración de la tesis, velando por la</w:t>
      </w:r>
    </w:p>
    <w:p w:rsidR="00602B1E" w:rsidRDefault="00602B1E" w:rsidP="00602B1E">
      <w:proofErr w:type="gramStart"/>
      <w:r>
        <w:t>originalidad</w:t>
      </w:r>
      <w:proofErr w:type="gramEnd"/>
      <w:r>
        <w:t>, calidad, nivel científico y presentación del estudio que se realice.</w:t>
      </w:r>
    </w:p>
    <w:p w:rsidR="00602B1E" w:rsidRDefault="00602B1E" w:rsidP="00602B1E">
      <w:r>
        <w:lastRenderedPageBreak/>
        <w:t>d. Avalar los Informes Anuales (IA) de avance del doctorando. </w:t>
      </w:r>
    </w:p>
    <w:p w:rsidR="00602B1E" w:rsidRDefault="00602B1E" w:rsidP="00602B1E">
      <w:r>
        <w:t>e. Informar, toda vez que COMAC lo requiera, sobre actividades y avance del</w:t>
      </w:r>
    </w:p>
    <w:p w:rsidR="00602B1E" w:rsidRDefault="00602B1E" w:rsidP="00602B1E">
      <w:proofErr w:type="gramStart"/>
      <w:r>
        <w:t>doctorando</w:t>
      </w:r>
      <w:proofErr w:type="gramEnd"/>
      <w:r>
        <w:t>.</w:t>
      </w:r>
    </w:p>
    <w:p w:rsidR="00602B1E" w:rsidRDefault="00602B1E" w:rsidP="00602B1E">
      <w:r>
        <w:t>f. Informar anualmente al Comité Tutorial (CT) acerca de las actividades del</w:t>
      </w:r>
    </w:p>
    <w:p w:rsidR="00602B1E" w:rsidRDefault="00602B1E" w:rsidP="00602B1E">
      <w:proofErr w:type="gramStart"/>
      <w:r>
        <w:t>doctorando</w:t>
      </w:r>
      <w:proofErr w:type="gramEnd"/>
      <w:r>
        <w:t>.</w:t>
      </w:r>
    </w:p>
    <w:p w:rsidR="00602B1E" w:rsidRDefault="00602B1E" w:rsidP="00602B1E">
      <w:r>
        <w:t>g. Guiar al doctorando en la elección de cursos y seminarios de posgrado</w:t>
      </w:r>
    </w:p>
    <w:p w:rsidR="00602B1E" w:rsidRDefault="00602B1E" w:rsidP="00602B1E"/>
    <w:p w:rsidR="00602B1E" w:rsidRDefault="00602B1E" w:rsidP="00602B1E">
      <w:r>
        <w:t>4</w:t>
      </w:r>
    </w:p>
    <w:p w:rsidR="00602B1E" w:rsidRDefault="00602B1E" w:rsidP="00602B1E">
      <w:r>
        <w:t>h. Proveer los medios necesarios para el desarrollo del proyecto de tesis según</w:t>
      </w:r>
    </w:p>
    <w:p w:rsidR="00602B1E" w:rsidRDefault="00602B1E" w:rsidP="00602B1E">
      <w:proofErr w:type="gramStart"/>
      <w:r>
        <w:t>lo</w:t>
      </w:r>
      <w:proofErr w:type="gramEnd"/>
      <w:r>
        <w:t xml:space="preserve"> propuesto en el PPT.</w:t>
      </w:r>
    </w:p>
    <w:p w:rsidR="00602B1E" w:rsidRDefault="00602B1E" w:rsidP="00602B1E">
      <w:r>
        <w:t>i. Supervisar el avance del proyecto y la redacción de (IA) y de la tesis.</w:t>
      </w:r>
    </w:p>
    <w:p w:rsidR="00602B1E" w:rsidRDefault="00602B1E" w:rsidP="00602B1E">
      <w:r>
        <w:t>j. Otorgar, una vez concluido el manuscrito de la tesis, la aprobación para la</w:t>
      </w:r>
    </w:p>
    <w:p w:rsidR="00602B1E" w:rsidRDefault="00602B1E" w:rsidP="00602B1E">
      <w:proofErr w:type="gramStart"/>
      <w:r>
        <w:t>presentación</w:t>
      </w:r>
      <w:proofErr w:type="gramEnd"/>
      <w:r>
        <w:t xml:space="preserve"> del mismo para ser evaluado por un Jurado Evaluador. </w:t>
      </w:r>
    </w:p>
    <w:p w:rsidR="00602B1E" w:rsidRDefault="00602B1E" w:rsidP="00602B1E">
      <w:r>
        <w:t>k. Cada director podrá dirigir hasta CINCO (5) tesis doctorales</w:t>
      </w:r>
    </w:p>
    <w:p w:rsidR="00602B1E" w:rsidRDefault="00602B1E" w:rsidP="00602B1E">
      <w:proofErr w:type="gramStart"/>
      <w:r>
        <w:t>simultáneamente</w:t>
      </w:r>
      <w:proofErr w:type="gramEnd"/>
      <w:r>
        <w:t>, incluyendo las de otras carreras de posgrado.</w:t>
      </w:r>
    </w:p>
    <w:p w:rsidR="00602B1E" w:rsidRDefault="00602B1E" w:rsidP="00602B1E">
      <w:r>
        <w:t>7. De la entrevista al postulante. La entrevista es un elemento importante en el proceso de</w:t>
      </w:r>
    </w:p>
    <w:p w:rsidR="00602B1E" w:rsidRDefault="00602B1E" w:rsidP="00602B1E">
      <w:proofErr w:type="gramStart"/>
      <w:r>
        <w:t>admisión</w:t>
      </w:r>
      <w:proofErr w:type="gramEnd"/>
      <w:r>
        <w:t xml:space="preserve"> del postulante y puede ser determinante en la aprobación o cuestionamiento de la</w:t>
      </w:r>
    </w:p>
    <w:p w:rsidR="00602B1E" w:rsidRDefault="00602B1E" w:rsidP="00602B1E">
      <w:proofErr w:type="gramStart"/>
      <w:r>
        <w:t>admisión</w:t>
      </w:r>
      <w:proofErr w:type="gramEnd"/>
      <w:r>
        <w:t>. Consta de las siguientes etapas.</w:t>
      </w:r>
    </w:p>
    <w:p w:rsidR="00602B1E" w:rsidRDefault="00602B1E" w:rsidP="00602B1E">
      <w:r>
        <w:t>1. Se formará una Comisión de Evaluación ad hoc para cada gran área temática</w:t>
      </w:r>
    </w:p>
    <w:p w:rsidR="00602B1E" w:rsidRDefault="00602B1E" w:rsidP="00602B1E">
      <w:proofErr w:type="gramStart"/>
      <w:r>
        <w:t>cubierta</w:t>
      </w:r>
      <w:proofErr w:type="gramEnd"/>
      <w:r>
        <w:t xml:space="preserve"> por PROBIOL.</w:t>
      </w:r>
    </w:p>
    <w:p w:rsidR="00602B1E" w:rsidRDefault="00602B1E" w:rsidP="00602B1E">
      <w:r>
        <w:t>2. Cada comisión estará integrada por al menos un miembro de la COMAD, el cual</w:t>
      </w:r>
    </w:p>
    <w:p w:rsidR="00602B1E" w:rsidRDefault="00602B1E" w:rsidP="00602B1E">
      <w:proofErr w:type="gramStart"/>
      <w:r>
        <w:t>oficiará</w:t>
      </w:r>
      <w:proofErr w:type="gramEnd"/>
      <w:r>
        <w:t xml:space="preserve"> como coordinador, y dos profesores-investigadores convocados para esta</w:t>
      </w:r>
    </w:p>
    <w:p w:rsidR="00602B1E" w:rsidRDefault="00602B1E" w:rsidP="00602B1E">
      <w:proofErr w:type="gramStart"/>
      <w:r>
        <w:t>tarea</w:t>
      </w:r>
      <w:proofErr w:type="gramEnd"/>
      <w:r>
        <w:t>.</w:t>
      </w:r>
    </w:p>
    <w:p w:rsidR="00602B1E" w:rsidRDefault="00602B1E" w:rsidP="00602B1E">
      <w:r>
        <w:t>3. Las comisiones se reunirán separadamente y por grandes áreas temáticas en las</w:t>
      </w:r>
    </w:p>
    <w:p w:rsidR="00602B1E" w:rsidRDefault="00602B1E" w:rsidP="00602B1E">
      <w:proofErr w:type="gramStart"/>
      <w:r>
        <w:t>sedes</w:t>
      </w:r>
      <w:proofErr w:type="gramEnd"/>
      <w:r>
        <w:t xml:space="preserve"> de la Facultad de Ciencias Agrarias de la </w:t>
      </w:r>
      <w:proofErr w:type="spellStart"/>
      <w:r>
        <w:t>UNCuyo</w:t>
      </w:r>
      <w:proofErr w:type="spellEnd"/>
      <w:r>
        <w:t>, Facultad de Ciencias</w:t>
      </w:r>
    </w:p>
    <w:p w:rsidR="00602B1E" w:rsidRDefault="00602B1E" w:rsidP="00602B1E">
      <w:r>
        <w:t xml:space="preserve">Médicas de la </w:t>
      </w:r>
      <w:proofErr w:type="spellStart"/>
      <w:r>
        <w:t>UNCuyo</w:t>
      </w:r>
      <w:proofErr w:type="spellEnd"/>
      <w:r>
        <w:t xml:space="preserve"> y CCT-CONICET Mendoza.</w:t>
      </w:r>
    </w:p>
    <w:p w:rsidR="00602B1E" w:rsidRDefault="00602B1E" w:rsidP="00602B1E">
      <w:r>
        <w:t>4. Se entregará al postulante una publicación en inglés relacionada con el área</w:t>
      </w:r>
    </w:p>
    <w:p w:rsidR="00602B1E" w:rsidRDefault="00602B1E" w:rsidP="00602B1E">
      <w:proofErr w:type="gramStart"/>
      <w:r>
        <w:lastRenderedPageBreak/>
        <w:t>temática</w:t>
      </w:r>
      <w:proofErr w:type="gramEnd"/>
      <w:r>
        <w:t>, la cual deberá ser analizada y expuesta ante la Comisión de Evaluación.</w:t>
      </w:r>
    </w:p>
    <w:p w:rsidR="00602B1E" w:rsidRDefault="00602B1E" w:rsidP="00602B1E">
      <w:r>
        <w:t>5. Los miembros de la Comisión de Evaluación tendrán las atribuciones de cuestionar</w:t>
      </w:r>
    </w:p>
    <w:p w:rsidR="00602B1E" w:rsidRDefault="00602B1E" w:rsidP="00602B1E">
      <w:proofErr w:type="gramStart"/>
      <w:r>
        <w:t>la</w:t>
      </w:r>
      <w:proofErr w:type="gramEnd"/>
      <w:r>
        <w:t xml:space="preserve"> originalidad u observar la calidad del plan de trabajo, sugerir modificaciones,</w:t>
      </w:r>
    </w:p>
    <w:p w:rsidR="00602B1E" w:rsidRDefault="00602B1E" w:rsidP="00602B1E">
      <w:proofErr w:type="gramStart"/>
      <w:r>
        <w:t>evaluar</w:t>
      </w:r>
      <w:proofErr w:type="gramEnd"/>
      <w:r>
        <w:t xml:space="preserve"> la pertinencia del director, indicar la inclusión de un codirector, si</w:t>
      </w:r>
    </w:p>
    <w:p w:rsidR="00602B1E" w:rsidRDefault="00602B1E" w:rsidP="00602B1E">
      <w:proofErr w:type="gramStart"/>
      <w:r>
        <w:t>correspondiera</w:t>
      </w:r>
      <w:proofErr w:type="gramEnd"/>
      <w:r>
        <w:t>, y evaluar la capacidad del postulante para analizar y exponer una</w:t>
      </w:r>
    </w:p>
    <w:p w:rsidR="00602B1E" w:rsidRDefault="00602B1E" w:rsidP="00602B1E">
      <w:proofErr w:type="gramStart"/>
      <w:r>
        <w:t>publicación</w:t>
      </w:r>
      <w:proofErr w:type="gramEnd"/>
      <w:r>
        <w:t>.</w:t>
      </w:r>
    </w:p>
    <w:p w:rsidR="00602B1E" w:rsidRDefault="00602B1E" w:rsidP="00602B1E">
      <w:r>
        <w:t>6. La Comisión ad hoc redactará un Acta por cada postulante proponiendo la admisión</w:t>
      </w:r>
    </w:p>
    <w:p w:rsidR="00602B1E" w:rsidRDefault="00602B1E" w:rsidP="00602B1E">
      <w:proofErr w:type="gramStart"/>
      <w:r>
        <w:t>plena</w:t>
      </w:r>
      <w:proofErr w:type="gramEnd"/>
      <w:r>
        <w:t>, admisión condicionada o rechazo del postulante y las elevará al Directorio, vía</w:t>
      </w:r>
    </w:p>
    <w:p w:rsidR="00602B1E" w:rsidRDefault="00602B1E" w:rsidP="00602B1E">
      <w:r>
        <w:t>Secretaría de la carrera. A partir de aquí se da por terminada la actividad de la</w:t>
      </w:r>
    </w:p>
    <w:p w:rsidR="00602B1E" w:rsidRDefault="00602B1E" w:rsidP="00602B1E">
      <w:r>
        <w:t>COMAD.</w:t>
      </w:r>
    </w:p>
    <w:p w:rsidR="00602B1E" w:rsidRDefault="00602B1E" w:rsidP="00602B1E">
      <w:r>
        <w:t>7. En el caso de que la admisión fuera condicionada, el postulante deberá responder,</w:t>
      </w:r>
    </w:p>
    <w:p w:rsidR="00602B1E" w:rsidRDefault="00602B1E" w:rsidP="00602B1E">
      <w:proofErr w:type="gramStart"/>
      <w:r>
        <w:t>por</w:t>
      </w:r>
      <w:proofErr w:type="gramEnd"/>
      <w:r>
        <w:t xml:space="preserve"> nota avalada por el director a la Secretaría del PROBIOL, en el transcurso de 30</w:t>
      </w:r>
    </w:p>
    <w:p w:rsidR="00602B1E" w:rsidRDefault="00602B1E" w:rsidP="00602B1E">
      <w:proofErr w:type="gramStart"/>
      <w:r>
        <w:t>días</w:t>
      </w:r>
      <w:proofErr w:type="gramEnd"/>
      <w:r>
        <w:t xml:space="preserve"> corridos a partir de la fecha de la notificación de la COMAD, sobre todas las</w:t>
      </w:r>
    </w:p>
    <w:p w:rsidR="00602B1E" w:rsidRDefault="00602B1E" w:rsidP="00602B1E">
      <w:proofErr w:type="gramStart"/>
      <w:r>
        <w:t>observaciones</w:t>
      </w:r>
      <w:proofErr w:type="gramEnd"/>
      <w:r>
        <w:t xml:space="preserve"> o sugerencias realizadas por parte de la Comisión ad hoc.</w:t>
      </w:r>
    </w:p>
    <w:p w:rsidR="00602B1E" w:rsidRDefault="00602B1E" w:rsidP="00602B1E">
      <w:r>
        <w:t>8. Las correcciones realizadas a las admisiones condicionadas deberán volver al</w:t>
      </w:r>
    </w:p>
    <w:p w:rsidR="00602B1E" w:rsidRDefault="00602B1E" w:rsidP="00602B1E">
      <w:r>
        <w:t>Directorio para una evaluación final.</w:t>
      </w:r>
    </w:p>
    <w:p w:rsidR="00602B1E" w:rsidRDefault="00602B1E" w:rsidP="00602B1E">
      <w:r>
        <w:t>9. El Directorio tendrá atribuciones para sugerir cambios y dictaminar sobre los casos</w:t>
      </w:r>
    </w:p>
    <w:p w:rsidR="00602B1E" w:rsidRDefault="00602B1E" w:rsidP="00602B1E">
      <w:proofErr w:type="gramStart"/>
      <w:r>
        <w:t>conflictivos</w:t>
      </w:r>
      <w:proofErr w:type="gramEnd"/>
      <w:r>
        <w:t>.</w:t>
      </w:r>
    </w:p>
    <w:p w:rsidR="00602B1E" w:rsidRDefault="00602B1E" w:rsidP="00602B1E">
      <w:r>
        <w:t>8. Del lugar de trabajo:</w:t>
      </w:r>
    </w:p>
    <w:p w:rsidR="00602B1E" w:rsidRDefault="00602B1E" w:rsidP="00602B1E">
      <w:r>
        <w:t>Se admitirá que el desarrollo del trabajo de tesis sea realizado fuera del ámbito de la</w:t>
      </w:r>
    </w:p>
    <w:p w:rsidR="00602B1E" w:rsidRDefault="00602B1E" w:rsidP="00602B1E">
      <w:proofErr w:type="spellStart"/>
      <w:r>
        <w:t>UNCuyo</w:t>
      </w:r>
      <w:proofErr w:type="spellEnd"/>
      <w:r>
        <w:t xml:space="preserve"> o del CCT-CONICET Mendoza, cuando </w:t>
      </w:r>
      <w:proofErr w:type="spellStart"/>
      <w:r>
        <w:t>cuando</w:t>
      </w:r>
      <w:proofErr w:type="spellEnd"/>
      <w:r>
        <w:t xml:space="preserve"> el CADAC a propuesta del COMAC</w:t>
      </w:r>
    </w:p>
    <w:p w:rsidR="00602B1E" w:rsidRDefault="00602B1E" w:rsidP="00602B1E">
      <w:proofErr w:type="gramStart"/>
      <w:r>
        <w:t>considere</w:t>
      </w:r>
      <w:proofErr w:type="gramEnd"/>
      <w:r>
        <w:t xml:space="preserve"> adecuado a la índole del tema y su factibilidad.</w:t>
      </w:r>
    </w:p>
    <w:p w:rsidR="00602B1E" w:rsidRDefault="00602B1E" w:rsidP="00602B1E">
      <w:r>
        <w:t>9. De la factibilidad para realizar la Tesis: La COMAD considerará la factibilidad de</w:t>
      </w:r>
    </w:p>
    <w:p w:rsidR="00602B1E" w:rsidRDefault="00602B1E" w:rsidP="00602B1E">
      <w:proofErr w:type="gramStart"/>
      <w:r>
        <w:t>desarrollo</w:t>
      </w:r>
      <w:proofErr w:type="gramEnd"/>
      <w:r>
        <w:t xml:space="preserve"> de la Tesis, en términos de integración del postulante a un grupo de trabajo,</w:t>
      </w:r>
    </w:p>
    <w:p w:rsidR="00602B1E" w:rsidRDefault="00602B1E" w:rsidP="00602B1E">
      <w:proofErr w:type="gramStart"/>
      <w:r>
        <w:t>disponibilidad</w:t>
      </w:r>
      <w:proofErr w:type="gramEnd"/>
      <w:r>
        <w:t xml:space="preserve"> de una beca, participación en proyectos de investigación y que el director o</w:t>
      </w:r>
    </w:p>
    <w:p w:rsidR="00602B1E" w:rsidRDefault="00602B1E" w:rsidP="00602B1E">
      <w:proofErr w:type="gramStart"/>
      <w:r>
        <w:t>codirector</w:t>
      </w:r>
      <w:proofErr w:type="gramEnd"/>
      <w:r>
        <w:t xml:space="preserve"> disponga de fondos para desarrollar el trabajo experimental propuesto.</w:t>
      </w:r>
    </w:p>
    <w:p w:rsidR="00602B1E" w:rsidRDefault="00602B1E" w:rsidP="00602B1E"/>
    <w:p w:rsidR="00602B1E" w:rsidRDefault="00602B1E" w:rsidP="00602B1E">
      <w:r>
        <w:lastRenderedPageBreak/>
        <w:t>5</w:t>
      </w:r>
    </w:p>
    <w:p w:rsidR="00602B1E" w:rsidRDefault="00602B1E" w:rsidP="00602B1E"/>
    <w:p w:rsidR="00602B1E" w:rsidRDefault="00602B1E" w:rsidP="00602B1E">
      <w:r>
        <w:t>ANEXO I de este Reglamento</w:t>
      </w:r>
    </w:p>
    <w:p w:rsidR="00602B1E" w:rsidRDefault="00602B1E" w:rsidP="00602B1E">
      <w:r>
        <w:t>PLAN PRELIMINAR DE TESIS</w:t>
      </w:r>
    </w:p>
    <w:p w:rsidR="00602B1E" w:rsidRDefault="00602B1E" w:rsidP="00602B1E"/>
    <w:p w:rsidR="00602B1E" w:rsidRDefault="00602B1E" w:rsidP="00602B1E">
      <w:r>
        <w:t>Su presentación escrita deberá ocupar un máximo de CINCO (5) carillas, tamaño A4,</w:t>
      </w:r>
    </w:p>
    <w:p w:rsidR="00602B1E" w:rsidRDefault="00602B1E" w:rsidP="00602B1E">
      <w:proofErr w:type="gramStart"/>
      <w:r>
        <w:t>letra</w:t>
      </w:r>
      <w:proofErr w:type="gramEnd"/>
      <w:r>
        <w:t xml:space="preserve"> </w:t>
      </w:r>
      <w:proofErr w:type="spellStart"/>
      <w:r>
        <w:t>arial</w:t>
      </w:r>
      <w:proofErr w:type="spellEnd"/>
      <w:r>
        <w:t xml:space="preserve"> o similar, no menor a 11 </w:t>
      </w:r>
      <w:proofErr w:type="spellStart"/>
      <w:r>
        <w:t>c.p.p.</w:t>
      </w:r>
      <w:proofErr w:type="spellEnd"/>
      <w:r>
        <w:t>, texto a espacio y medio.</w:t>
      </w:r>
    </w:p>
    <w:p w:rsidR="00602B1E" w:rsidRDefault="00602B1E" w:rsidP="00602B1E">
      <w:r>
        <w:t>El PPT deberá constar de un título, introducción describiendo un problema científico</w:t>
      </w:r>
    </w:p>
    <w:p w:rsidR="00602B1E" w:rsidRDefault="00602B1E" w:rsidP="00602B1E">
      <w:proofErr w:type="gramStart"/>
      <w:r>
        <w:t>por</w:t>
      </w:r>
      <w:proofErr w:type="gramEnd"/>
      <w:r>
        <w:t xml:space="preserve"> estudiar, objetivos hipótesis, diseño observacional o experimental por desarrollar,</w:t>
      </w:r>
    </w:p>
    <w:p w:rsidR="00602B1E" w:rsidRDefault="00602B1E" w:rsidP="00602B1E">
      <w:proofErr w:type="gramStart"/>
      <w:r>
        <w:t>resultados</w:t>
      </w:r>
      <w:proofErr w:type="gramEnd"/>
      <w:r>
        <w:t xml:space="preserve"> esperados y referencias bibliográficas. </w:t>
      </w:r>
    </w:p>
    <w:p w:rsidR="00602B1E" w:rsidRDefault="00602B1E" w:rsidP="00602B1E">
      <w:r>
        <w:t>1. En la introducción debe describirse, en forma breve y directa, un problema de</w:t>
      </w:r>
    </w:p>
    <w:p w:rsidR="00602B1E" w:rsidRDefault="00602B1E" w:rsidP="00602B1E">
      <w:proofErr w:type="gramStart"/>
      <w:r>
        <w:t>investigación</w:t>
      </w:r>
      <w:proofErr w:type="gramEnd"/>
      <w:r>
        <w:t xml:space="preserve"> no resuelto, importante conceptualmente y, si correspondiera,</w:t>
      </w:r>
    </w:p>
    <w:p w:rsidR="00602B1E" w:rsidRDefault="00602B1E" w:rsidP="00602B1E">
      <w:proofErr w:type="gramStart"/>
      <w:r>
        <w:t>significativo</w:t>
      </w:r>
      <w:proofErr w:type="gramEnd"/>
      <w:r>
        <w:t xml:space="preserve"> desde el punto de vista aplicado. Ubicar el problema en el contexto de un</w:t>
      </w:r>
    </w:p>
    <w:p w:rsidR="00602B1E" w:rsidRDefault="00602B1E" w:rsidP="00602B1E">
      <w:proofErr w:type="gramStart"/>
      <w:r>
        <w:t>marco</w:t>
      </w:r>
      <w:proofErr w:type="gramEnd"/>
      <w:r>
        <w:t xml:space="preserve"> teórico apropiado y actual, describiendo los antecedentes del mismo.</w:t>
      </w:r>
    </w:p>
    <w:p w:rsidR="00602B1E" w:rsidRDefault="00602B1E" w:rsidP="00602B1E">
      <w:r>
        <w:t>2. Enfrentar un problema científico o tecnológico a la escala de lo que una tesis</w:t>
      </w:r>
    </w:p>
    <w:p w:rsidR="00602B1E" w:rsidRDefault="00602B1E" w:rsidP="00602B1E">
      <w:proofErr w:type="gramStart"/>
      <w:r>
        <w:t>doctoral</w:t>
      </w:r>
      <w:proofErr w:type="gramEnd"/>
      <w:r>
        <w:t xml:space="preserve"> requiere, incluyendo su análisis, y el planteo de etapas en la investigación.</w:t>
      </w:r>
    </w:p>
    <w:p w:rsidR="00602B1E" w:rsidRDefault="00602B1E" w:rsidP="00602B1E">
      <w:r>
        <w:t>Plantear objetivos e hipótesis apropiados para cada etapa y las predicciones</w:t>
      </w:r>
    </w:p>
    <w:p w:rsidR="00602B1E" w:rsidRDefault="00602B1E" w:rsidP="00602B1E">
      <w:r>
        <w:t>(</w:t>
      </w:r>
      <w:proofErr w:type="gramStart"/>
      <w:r>
        <w:t>resultados</w:t>
      </w:r>
      <w:proofErr w:type="gramEnd"/>
      <w:r>
        <w:t xml:space="preserve"> esperados) que correspondan.</w:t>
      </w:r>
    </w:p>
    <w:p w:rsidR="00602B1E" w:rsidRDefault="00602B1E" w:rsidP="00602B1E">
      <w:r>
        <w:t>3. Se recomienda ser específico para plantear el problema de investigación. No</w:t>
      </w:r>
    </w:p>
    <w:p w:rsidR="00602B1E" w:rsidRDefault="00602B1E" w:rsidP="00602B1E">
      <w:proofErr w:type="gramStart"/>
      <w:r>
        <w:t>describir</w:t>
      </w:r>
      <w:proofErr w:type="gramEnd"/>
      <w:r>
        <w:t xml:space="preserve"> una disciplina sino un problema de indagación dentro de ella. Plantear</w:t>
      </w:r>
    </w:p>
    <w:p w:rsidR="00602B1E" w:rsidRDefault="00602B1E" w:rsidP="00602B1E">
      <w:proofErr w:type="gramStart"/>
      <w:r>
        <w:t>soluciones</w:t>
      </w:r>
      <w:proofErr w:type="gramEnd"/>
      <w:r>
        <w:t xml:space="preserve"> al problema, recurriendo a hipótesis precisas, con expectativas claras.</w:t>
      </w:r>
    </w:p>
    <w:p w:rsidR="00602B1E" w:rsidRDefault="00602B1E" w:rsidP="00602B1E">
      <w:r>
        <w:t>4. Proponer el “diseño general”, observacional o experimental, que se empleará. El</w:t>
      </w:r>
    </w:p>
    <w:p w:rsidR="00602B1E" w:rsidRDefault="00602B1E" w:rsidP="00602B1E">
      <w:proofErr w:type="gramStart"/>
      <w:r>
        <w:t>diseño</w:t>
      </w:r>
      <w:proofErr w:type="gramEnd"/>
      <w:r>
        <w:t xml:space="preserve"> para poner a prueba las hipótesis es el núcleo de la estrategia de investigación.</w:t>
      </w:r>
    </w:p>
    <w:p w:rsidR="00602B1E" w:rsidRDefault="00602B1E" w:rsidP="00602B1E">
      <w:r>
        <w:t>Indicar, por ejemplo, cómo se harán las observaciones o experimentos para detectar el</w:t>
      </w:r>
    </w:p>
    <w:p w:rsidR="00602B1E" w:rsidRDefault="00602B1E" w:rsidP="00602B1E">
      <w:proofErr w:type="gramStart"/>
      <w:r>
        <w:t>efecto</w:t>
      </w:r>
      <w:proofErr w:type="gramEnd"/>
      <w:r>
        <w:t xml:space="preserve"> postulado y, paralelamente, descartar efectos no postulados en las hipótesis. Es</w:t>
      </w:r>
    </w:p>
    <w:p w:rsidR="00602B1E" w:rsidRDefault="00602B1E" w:rsidP="00602B1E">
      <w:proofErr w:type="gramStart"/>
      <w:r>
        <w:t>una</w:t>
      </w:r>
      <w:proofErr w:type="gramEnd"/>
      <w:r>
        <w:t xml:space="preserve"> actividad netamente conceptual que no debe confundirse con la descripción de los</w:t>
      </w:r>
    </w:p>
    <w:p w:rsidR="00602B1E" w:rsidRDefault="00602B1E" w:rsidP="00602B1E">
      <w:proofErr w:type="gramStart"/>
      <w:r>
        <w:t>fundamentos</w:t>
      </w:r>
      <w:proofErr w:type="gramEnd"/>
      <w:r>
        <w:t xml:space="preserve"> de las técnicas que se emplearán para medir o estimar el valor de sus</w:t>
      </w:r>
    </w:p>
    <w:p w:rsidR="00602B1E" w:rsidRDefault="00602B1E" w:rsidP="00602B1E">
      <w:proofErr w:type="gramStart"/>
      <w:r>
        <w:lastRenderedPageBreak/>
        <w:t>variables</w:t>
      </w:r>
      <w:proofErr w:type="gramEnd"/>
      <w:r>
        <w:t xml:space="preserve"> pertinentes.</w:t>
      </w:r>
    </w:p>
    <w:p w:rsidR="00602B1E" w:rsidRDefault="00602B1E" w:rsidP="00602B1E">
      <w:r>
        <w:t>5. En caso de que el proyecto incluya o implique alguna forma de muestreo, se</w:t>
      </w:r>
    </w:p>
    <w:p w:rsidR="00602B1E" w:rsidRDefault="00602B1E" w:rsidP="00602B1E">
      <w:proofErr w:type="gramStart"/>
      <w:r>
        <w:t>deberán</w:t>
      </w:r>
      <w:proofErr w:type="gramEnd"/>
      <w:r>
        <w:t xml:space="preserve"> describir las características más importantes de las pruebas estadísticas a</w:t>
      </w:r>
    </w:p>
    <w:p w:rsidR="00602B1E" w:rsidRDefault="00602B1E" w:rsidP="00602B1E">
      <w:proofErr w:type="gramStart"/>
      <w:r>
        <w:t>emplear</w:t>
      </w:r>
      <w:proofErr w:type="gramEnd"/>
      <w:r>
        <w:t xml:space="preserve"> para poner a prueba las predicciones.</w:t>
      </w:r>
    </w:p>
    <w:p w:rsidR="00602B1E" w:rsidRDefault="00602B1E" w:rsidP="00602B1E">
      <w:r>
        <w:t>6. Incluir una breve sección de referencias bibliográficas que justifique que el problema</w:t>
      </w:r>
    </w:p>
    <w:p w:rsidR="00602B1E" w:rsidRDefault="00602B1E" w:rsidP="00602B1E">
      <w:proofErr w:type="gramStart"/>
      <w:r>
        <w:t>es</w:t>
      </w:r>
      <w:proofErr w:type="gramEnd"/>
      <w:r>
        <w:t xml:space="preserve"> interesante y que las ideas para resolverlo son plausibles y actuales.</w:t>
      </w:r>
    </w:p>
    <w:p w:rsidR="00602B1E" w:rsidRDefault="00602B1E" w:rsidP="00602B1E">
      <w:r>
        <w:t>7. Incluir un cronograma de actividades a realizar durante los 5 años de la tesis.</w:t>
      </w:r>
    </w:p>
    <w:p w:rsidR="00602B1E" w:rsidRDefault="00602B1E" w:rsidP="00602B1E">
      <w:r>
        <w:t>8. Indicar el financiamiento con que se cuenta para llevar a cabo el Plan de Tesis y la</w:t>
      </w:r>
    </w:p>
    <w:p w:rsidR="001F28D0" w:rsidRDefault="00602B1E" w:rsidP="00602B1E">
      <w:proofErr w:type="gramStart"/>
      <w:r>
        <w:t>existencia</w:t>
      </w:r>
      <w:proofErr w:type="gramEnd"/>
      <w:r>
        <w:t xml:space="preserve"> o no de una beca.</w:t>
      </w:r>
    </w:p>
    <w:sectPr w:rsidR="001F28D0" w:rsidSect="001F2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02B1E"/>
    <w:rsid w:val="00171FA9"/>
    <w:rsid w:val="001F28D0"/>
    <w:rsid w:val="0060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Montero</dc:creator>
  <cp:lastModifiedBy>Rodolfo Montero</cp:lastModifiedBy>
  <cp:revision>2</cp:revision>
  <dcterms:created xsi:type="dcterms:W3CDTF">2021-09-01T12:21:00Z</dcterms:created>
  <dcterms:modified xsi:type="dcterms:W3CDTF">2021-09-01T12:21:00Z</dcterms:modified>
</cp:coreProperties>
</file>